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677" w:rsidRPr="00B07C52" w:rsidRDefault="00802677" w:rsidP="00802677">
      <w:pPr>
        <w:pStyle w:val="a5"/>
        <w:spacing w:before="71"/>
        <w:ind w:left="4261" w:right="4267" w:firstLine="0"/>
      </w:pPr>
      <w:r w:rsidRPr="00B07C52">
        <w:t>Рецензия</w:t>
      </w:r>
    </w:p>
    <w:p w:rsidR="00802677" w:rsidRPr="00B07C52" w:rsidRDefault="00802677" w:rsidP="00802677">
      <w:pPr>
        <w:pStyle w:val="a5"/>
        <w:tabs>
          <w:tab w:val="left" w:pos="8115"/>
          <w:tab w:val="left" w:pos="8811"/>
        </w:tabs>
        <w:rPr>
          <w:spacing w:val="1"/>
        </w:rPr>
      </w:pPr>
      <w:r w:rsidRPr="00B07C52">
        <w:t>на</w:t>
      </w:r>
      <w:r w:rsidRPr="00B07C52">
        <w:rPr>
          <w:spacing w:val="-2"/>
        </w:rPr>
        <w:t xml:space="preserve"> </w:t>
      </w:r>
      <w:r w:rsidRPr="00B07C52">
        <w:t>рабочую</w:t>
      </w:r>
      <w:r w:rsidRPr="00B07C52">
        <w:rPr>
          <w:spacing w:val="-2"/>
        </w:rPr>
        <w:t xml:space="preserve"> </w:t>
      </w:r>
      <w:r w:rsidRPr="00B07C52">
        <w:t>программу</w:t>
      </w:r>
      <w:r w:rsidRPr="00B07C52">
        <w:rPr>
          <w:spacing w:val="-1"/>
        </w:rPr>
        <w:t xml:space="preserve"> </w:t>
      </w:r>
      <w:r w:rsidRPr="00B07C52">
        <w:t>по</w:t>
      </w:r>
      <w:r w:rsidRPr="00B07C52">
        <w:rPr>
          <w:spacing w:val="-1"/>
        </w:rPr>
        <w:t xml:space="preserve"> </w:t>
      </w:r>
      <w:r w:rsidRPr="00B07C52">
        <w:t>дисциплине</w:t>
      </w:r>
      <w:r w:rsidRPr="00B07C52">
        <w:rPr>
          <w:spacing w:val="-3"/>
        </w:rPr>
        <w:t xml:space="preserve"> </w:t>
      </w:r>
      <w:r>
        <w:t>ОДБ 13</w:t>
      </w:r>
      <w:r w:rsidRPr="00B07C52">
        <w:t xml:space="preserve"> «</w:t>
      </w:r>
      <w:r>
        <w:t>Физическая культура</w:t>
      </w:r>
      <w:r w:rsidRPr="00B07C52">
        <w:t>»</w:t>
      </w:r>
      <w:r w:rsidRPr="00B07C52">
        <w:rPr>
          <w:spacing w:val="1"/>
        </w:rPr>
        <w:t xml:space="preserve"> </w:t>
      </w:r>
    </w:p>
    <w:p w:rsidR="00802677" w:rsidRPr="00B07C52" w:rsidRDefault="00802677" w:rsidP="00802677">
      <w:pPr>
        <w:pStyle w:val="a5"/>
        <w:tabs>
          <w:tab w:val="left" w:pos="8115"/>
          <w:tab w:val="left" w:pos="8811"/>
        </w:tabs>
      </w:pPr>
      <w:r w:rsidRPr="00B07C52">
        <w:t>преподавателя</w:t>
      </w:r>
      <w:r w:rsidRPr="00B07C52">
        <w:rPr>
          <w:spacing w:val="-5"/>
        </w:rPr>
        <w:t xml:space="preserve"> </w:t>
      </w:r>
      <w:r w:rsidRPr="00B07C52">
        <w:t>ГБПОУ</w:t>
      </w:r>
      <w:r w:rsidRPr="00B07C52">
        <w:rPr>
          <w:spacing w:val="-4"/>
        </w:rPr>
        <w:t xml:space="preserve"> </w:t>
      </w:r>
      <w:r w:rsidRPr="00B07C52">
        <w:t xml:space="preserve">«КБАДК» </w:t>
      </w:r>
      <w:proofErr w:type="spellStart"/>
      <w:r>
        <w:t>Карданова</w:t>
      </w:r>
      <w:proofErr w:type="spellEnd"/>
      <w:r>
        <w:t xml:space="preserve"> Артура </w:t>
      </w:r>
      <w:proofErr w:type="spellStart"/>
      <w:r>
        <w:t>Хажкаримовича</w:t>
      </w:r>
      <w:proofErr w:type="spellEnd"/>
    </w:p>
    <w:p w:rsidR="00802677" w:rsidRPr="00B07C52" w:rsidRDefault="00802677" w:rsidP="00802677">
      <w:pPr>
        <w:pStyle w:val="a3"/>
        <w:spacing w:before="9"/>
        <w:ind w:left="0"/>
        <w:rPr>
          <w:b/>
        </w:rPr>
      </w:pPr>
    </w:p>
    <w:p w:rsidR="00802677" w:rsidRPr="00B07C52" w:rsidRDefault="00802677" w:rsidP="00802677">
      <w:pPr>
        <w:ind w:firstLine="708"/>
        <w:jc w:val="both"/>
        <w:rPr>
          <w:sz w:val="24"/>
          <w:szCs w:val="24"/>
        </w:rPr>
      </w:pPr>
      <w:proofErr w:type="gramStart"/>
      <w:r w:rsidRPr="00B07C52">
        <w:rPr>
          <w:sz w:val="24"/>
          <w:szCs w:val="24"/>
        </w:rPr>
        <w:t>Рабочая программа разработана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основе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Федерального</w:t>
      </w:r>
      <w:r w:rsidRPr="00B07C52">
        <w:rPr>
          <w:spacing w:val="2"/>
          <w:sz w:val="24"/>
          <w:szCs w:val="24"/>
        </w:rPr>
        <w:t xml:space="preserve"> </w:t>
      </w:r>
      <w:r w:rsidRPr="00B07C52">
        <w:rPr>
          <w:sz w:val="24"/>
          <w:szCs w:val="24"/>
        </w:rPr>
        <w:t>государственного</w:t>
      </w:r>
      <w:r>
        <w:rPr>
          <w:spacing w:val="-57"/>
          <w:sz w:val="24"/>
          <w:szCs w:val="24"/>
        </w:rPr>
        <w:t xml:space="preserve"> </w:t>
      </w:r>
      <w:r w:rsidRPr="00B07C52">
        <w:rPr>
          <w:sz w:val="24"/>
          <w:szCs w:val="24"/>
        </w:rPr>
        <w:t>образовательного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стандарта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по</w:t>
      </w:r>
      <w:r w:rsidRPr="00B07C52">
        <w:rPr>
          <w:spacing w:val="32"/>
          <w:sz w:val="24"/>
          <w:szCs w:val="24"/>
        </w:rPr>
        <w:t xml:space="preserve"> </w:t>
      </w:r>
      <w:r w:rsidR="00815E97" w:rsidRPr="00815E97">
        <w:rPr>
          <w:rFonts w:eastAsia="Calibri"/>
          <w:bCs/>
          <w:sz w:val="24"/>
          <w:szCs w:val="24"/>
        </w:rPr>
        <w:t>специальности 23.02.07 «Техническое обслуживание и ремонт двигателей систем и агрегатов автомобилей»</w:t>
      </w:r>
      <w:r w:rsidRPr="00B07C52">
        <w:rPr>
          <w:rFonts w:eastAsia="Calibri"/>
          <w:bCs/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 w:rsidR="00815E97">
        <w:rPr>
          <w:szCs w:val="24"/>
        </w:rPr>
        <w:t>09.12.2016 N 1568 (ред. от 01.09.2022 № 796</w:t>
      </w:r>
      <w:r w:rsidRPr="00B07C52">
        <w:rPr>
          <w:sz w:val="24"/>
          <w:szCs w:val="24"/>
        </w:rPr>
        <w:t>), и</w:t>
      </w:r>
      <w:r w:rsidRPr="00B07C52">
        <w:rPr>
          <w:spacing w:val="56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примерной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программы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учебной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дисциплины ОДБ</w:t>
      </w:r>
      <w:r>
        <w:rPr>
          <w:sz w:val="24"/>
          <w:szCs w:val="24"/>
        </w:rPr>
        <w:t xml:space="preserve"> 13</w:t>
      </w:r>
      <w:r w:rsidRPr="00B07C52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B07C52">
        <w:rPr>
          <w:sz w:val="24"/>
          <w:szCs w:val="24"/>
        </w:rPr>
        <w:t>»,</w:t>
      </w:r>
      <w:r w:rsidRPr="00B07C52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</w:t>
      </w:r>
      <w:proofErr w:type="gramEnd"/>
      <w:r w:rsidRPr="00B07C52">
        <w:rPr>
          <w:rFonts w:eastAsia="Calibri"/>
          <w:bCs/>
          <w:sz w:val="24"/>
          <w:szCs w:val="24"/>
        </w:rPr>
        <w:t xml:space="preserve"> программ общеобразовательного и социально-гуманитарного циклов СПО при ФГБОУ ДПО ИРПО: протокол №14 от 30.11.2022)</w:t>
      </w:r>
      <w:r w:rsidRPr="00B07C52">
        <w:rPr>
          <w:sz w:val="24"/>
          <w:szCs w:val="24"/>
        </w:rPr>
        <w:t>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B07C52">
        <w:rPr>
          <w:rFonts w:eastAsia="Calibri"/>
          <w:sz w:val="24"/>
          <w:szCs w:val="24"/>
        </w:rPr>
        <w:t xml:space="preserve"> </w:t>
      </w:r>
      <w:r w:rsidRPr="00B07C5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B07C52">
        <w:rPr>
          <w:rFonts w:eastAsia="Calibri"/>
          <w:sz w:val="24"/>
          <w:szCs w:val="24"/>
        </w:rPr>
        <w:t>№ 2 от 10 января 2023 г.</w:t>
      </w:r>
      <w:r w:rsidRPr="00B07C52">
        <w:rPr>
          <w:sz w:val="24"/>
          <w:szCs w:val="24"/>
        </w:rPr>
        <w:t>).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B07C52">
        <w:rPr>
          <w:rFonts w:eastAsia="Calibri"/>
          <w:sz w:val="24"/>
          <w:szCs w:val="24"/>
        </w:rPr>
        <w:t>рофессионально-ориентированное содержание</w:t>
      </w:r>
      <w:r w:rsidRPr="00B07C52">
        <w:rPr>
          <w:sz w:val="24"/>
          <w:szCs w:val="24"/>
        </w:rPr>
        <w:t>, указывается форма итоговой аттестации по дисциплине.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учебной дисциплины состоит из следующих разделов:</w:t>
      </w:r>
    </w:p>
    <w:p w:rsidR="00802677" w:rsidRPr="00DF6356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1. Физическая культура, как часть культуры общества и человека</w:t>
      </w:r>
    </w:p>
    <w:p w:rsidR="00802677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2. Методические основы обучения различным видам физкультурно-спортивной деятельности</w:t>
      </w:r>
      <w:r>
        <w:rPr>
          <w:sz w:val="24"/>
          <w:szCs w:val="24"/>
        </w:rPr>
        <w:t>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B07C52">
        <w:rPr>
          <w:rFonts w:eastAsia="Calibri"/>
          <w:sz w:val="24"/>
          <w:szCs w:val="24"/>
        </w:rPr>
        <w:t>С</w:t>
      </w:r>
      <w:r w:rsidRPr="00B07C52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</w:t>
      </w:r>
      <w:r>
        <w:rPr>
          <w:sz w:val="24"/>
          <w:szCs w:val="24"/>
        </w:rPr>
        <w:t>мирование общих компетенций ОК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, </w:t>
      </w:r>
      <w:r w:rsidRPr="00B07C52">
        <w:rPr>
          <w:sz w:val="24"/>
          <w:szCs w:val="24"/>
        </w:rPr>
        <w:t>ОК</w:t>
      </w:r>
      <w:r>
        <w:rPr>
          <w:sz w:val="24"/>
          <w:szCs w:val="24"/>
        </w:rPr>
        <w:t xml:space="preserve">4, </w:t>
      </w:r>
      <w:r w:rsidRPr="00B07C52">
        <w:rPr>
          <w:sz w:val="24"/>
          <w:szCs w:val="24"/>
        </w:rPr>
        <w:t>ОК8 определенных ФГОС СПО, и соответствует объему часов, указанному в рабочем учебном плане.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B07C52">
        <w:rPr>
          <w:sz w:val="24"/>
          <w:szCs w:val="24"/>
        </w:rPr>
        <w:t>обучающимися</w:t>
      </w:r>
      <w:proofErr w:type="gramEnd"/>
      <w:r w:rsidRPr="00B07C52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="002E76CD" w:rsidRPr="002E76CD">
        <w:rPr>
          <w:sz w:val="24"/>
          <w:szCs w:val="24"/>
        </w:rPr>
        <w:t>специальности 23.02.07 «Техническое обслуживание и ремонт двигателей систем и агрегатов автомобилей»</w:t>
      </w:r>
      <w:r w:rsidR="002E76CD" w:rsidRPr="002E76CD">
        <w:rPr>
          <w:rFonts w:eastAsia="Calibri"/>
          <w:sz w:val="24"/>
          <w:szCs w:val="24"/>
        </w:rPr>
        <w:t xml:space="preserve"> </w:t>
      </w:r>
      <w:r w:rsidRPr="002E76CD">
        <w:rPr>
          <w:sz w:val="28"/>
          <w:szCs w:val="24"/>
        </w:rPr>
        <w:t xml:space="preserve"> </w:t>
      </w:r>
      <w:r w:rsidRPr="00B07C52">
        <w:rPr>
          <w:sz w:val="24"/>
          <w:szCs w:val="24"/>
        </w:rPr>
        <w:t>и соответствует объему часов, указанному в рабочем учебном плане.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Все темы, отвечают требованиям современности.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резул</w:t>
      </w:r>
      <w:r>
        <w:rPr>
          <w:sz w:val="24"/>
          <w:szCs w:val="24"/>
        </w:rPr>
        <w:t>ьтате изучения дисциплины ОДБ 13 «Физическая культура</w:t>
      </w:r>
      <w:r w:rsidRPr="00B07C52">
        <w:rPr>
          <w:sz w:val="24"/>
          <w:szCs w:val="24"/>
        </w:rPr>
        <w:t xml:space="preserve">» </w:t>
      </w:r>
      <w:proofErr w:type="gramStart"/>
      <w:r w:rsidRPr="00B07C52">
        <w:rPr>
          <w:sz w:val="24"/>
          <w:szCs w:val="24"/>
        </w:rPr>
        <w:t>обучающийся</w:t>
      </w:r>
      <w:proofErr w:type="gramEnd"/>
      <w:r w:rsidRPr="00B07C52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</w:p>
    <w:p w:rsidR="00802677" w:rsidRPr="00B07C52" w:rsidRDefault="00802677" w:rsidP="00802677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Рецензент:</w:t>
      </w:r>
      <w:r w:rsidR="00721D4B">
        <w:rPr>
          <w:sz w:val="24"/>
          <w:szCs w:val="24"/>
        </w:rPr>
        <w:t xml:space="preserve"> </w:t>
      </w:r>
      <w:r w:rsidR="00721D4B">
        <w:rPr>
          <w:sz w:val="24"/>
          <w:szCs w:val="24"/>
        </w:rPr>
        <w:t>преподаватель ГБПОУ «КБАДК»</w:t>
      </w:r>
      <w:bookmarkStart w:id="0" w:name="_GoBack"/>
      <w:bookmarkEnd w:id="0"/>
      <w:r w:rsidRPr="00B07C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Сенова</w:t>
      </w:r>
      <w:proofErr w:type="spellEnd"/>
      <w:r>
        <w:rPr>
          <w:sz w:val="24"/>
          <w:szCs w:val="24"/>
        </w:rPr>
        <w:t xml:space="preserve"> А.Ю.</w:t>
      </w:r>
    </w:p>
    <w:p w:rsidR="00802677" w:rsidRDefault="00802677" w:rsidP="00802677"/>
    <w:p w:rsidR="00591ED4" w:rsidRDefault="00721D4B"/>
    <w:sectPr w:rsidR="00591ED4" w:rsidSect="00B07C5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677"/>
    <w:rsid w:val="002E76CD"/>
    <w:rsid w:val="004B4AEE"/>
    <w:rsid w:val="004F7EE4"/>
    <w:rsid w:val="00721D4B"/>
    <w:rsid w:val="00802677"/>
    <w:rsid w:val="00815E97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2677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2677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267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02677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02677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2677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2677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02677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02677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02677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2023-05-30T09:44:00Z</dcterms:created>
  <dcterms:modified xsi:type="dcterms:W3CDTF">2023-06-02T11:24:00Z</dcterms:modified>
</cp:coreProperties>
</file>